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2DDF7A0E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ECBF0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269E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85100A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C54306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90C87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527E98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CF6842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19E74B5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A28E6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DFFA2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F0D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A39065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12F3FF0F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1D125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016D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CEF70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70BD4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D806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02A8FD43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942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615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4BF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4D259E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8A52B" w14:textId="77777777" w:rsidR="007F323B" w:rsidRDefault="007F323B" w:rsidP="00F3098B">
      <w:pPr>
        <w:tabs>
          <w:tab w:val="left" w:pos="705"/>
        </w:tabs>
      </w:pPr>
    </w:p>
    <w:p w14:paraId="6EB53471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387C85F2" w14:textId="77777777" w:rsidTr="002A2465">
        <w:tc>
          <w:tcPr>
            <w:tcW w:w="1615" w:type="dxa"/>
          </w:tcPr>
          <w:p w14:paraId="38A9D161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3352295" w14:textId="51796A13" w:rsidR="002D7F57" w:rsidRPr="001F2348" w:rsidRDefault="00587FFB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</w:t>
            </w:r>
          </w:p>
        </w:tc>
      </w:tr>
    </w:tbl>
    <w:p w14:paraId="1C2B6A43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BD6134" w14:textId="77777777" w:rsidTr="00F3098B">
        <w:tc>
          <w:tcPr>
            <w:tcW w:w="1615" w:type="dxa"/>
          </w:tcPr>
          <w:p w14:paraId="48983B8B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13312DF9" w14:textId="39E74839" w:rsidR="00F3098B" w:rsidRPr="00E334A5" w:rsidRDefault="00587FFB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87FF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DC building are in comfortable acoustic environment.</w:t>
            </w:r>
          </w:p>
        </w:tc>
      </w:tr>
    </w:tbl>
    <w:p w14:paraId="5C46E72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AA16EF8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B4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5E4" w14:textId="233C1EA9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(a)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</w:r>
            <w:r w:rsidR="001A1764">
              <w:rPr>
                <w:rFonts w:cs="Arial"/>
                <w:b/>
                <w:color w:val="339966"/>
                <w:sz w:val="20"/>
              </w:rPr>
              <w:t>Background Noise in Data Hall</w:t>
            </w:r>
          </w:p>
          <w:p w14:paraId="6F417C05" w14:textId="3C3C985E" w:rsidR="00587FFB" w:rsidRPr="00006E6B" w:rsidRDefault="009A2BF2" w:rsidP="001A1764">
            <w:pPr>
              <w:pStyle w:val="Paragraph"/>
              <w:ind w:left="480"/>
              <w:rPr>
                <w:rFonts w:cs="Arial"/>
                <w:bCs/>
                <w:color w:val="339966"/>
                <w:sz w:val="20"/>
              </w:rPr>
            </w:pPr>
            <w:r w:rsidRPr="009A2BF2">
              <w:rPr>
                <w:rFonts w:cs="Arial"/>
                <w:bCs/>
                <w:color w:val="339966"/>
                <w:sz w:val="20"/>
              </w:rPr>
              <w:t>1 credit point for demonstrating the internal noise level at data hall area are maintained at an appropriate level</w:t>
            </w:r>
            <w:r w:rsidR="00587FFB" w:rsidRPr="00006E6B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0CDAD993" w14:textId="67E8F665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14:paraId="42D9834A" w14:textId="68729CCC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(b)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</w:r>
            <w:r w:rsidR="001A1764">
              <w:rPr>
                <w:rFonts w:cs="Arial"/>
                <w:b/>
                <w:color w:val="339966"/>
                <w:sz w:val="20"/>
              </w:rPr>
              <w:t>Room Acoustics</w:t>
            </w:r>
          </w:p>
          <w:p w14:paraId="3065EEDC" w14:textId="2FB98CC3" w:rsidR="00587FFB" w:rsidRPr="00006E6B" w:rsidRDefault="001A1764" w:rsidP="001A1764">
            <w:pPr>
              <w:pStyle w:val="Paragraph"/>
              <w:ind w:left="480"/>
              <w:rPr>
                <w:rFonts w:cs="Arial"/>
                <w:bCs/>
                <w:color w:val="339966"/>
                <w:sz w:val="20"/>
              </w:rPr>
            </w:pPr>
            <w:r w:rsidRPr="001A1764">
              <w:rPr>
                <w:rFonts w:cs="Arial"/>
                <w:bCs/>
                <w:color w:val="339966"/>
                <w:sz w:val="20"/>
              </w:rPr>
              <w:t>1 credit point for demonstrating that the mid-frequency reverberation time in applicable rooms meets the prescribed criteria of different types of premises</w:t>
            </w:r>
            <w:r w:rsidR="00587FFB" w:rsidRPr="00006E6B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7B47BBEF" w14:textId="77777777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518923E7" w14:textId="0BBCBB8A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(c)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</w:r>
            <w:r w:rsidR="001A1764">
              <w:rPr>
                <w:rFonts w:cs="Arial"/>
                <w:b/>
                <w:color w:val="339966"/>
                <w:sz w:val="20"/>
              </w:rPr>
              <w:t>Noise Isolation</w:t>
            </w:r>
          </w:p>
          <w:p w14:paraId="4F820909" w14:textId="2F2350FA" w:rsidR="00994C4F" w:rsidRPr="00006E6B" w:rsidRDefault="001A1764" w:rsidP="001A1764">
            <w:pPr>
              <w:pStyle w:val="Paragraph"/>
              <w:ind w:left="480"/>
              <w:rPr>
                <w:rFonts w:cs="Arial"/>
                <w:bCs/>
                <w:color w:val="339966"/>
                <w:sz w:val="20"/>
              </w:rPr>
            </w:pPr>
            <w:r w:rsidRPr="001A1764">
              <w:rPr>
                <w:rFonts w:cs="Arial"/>
                <w:bCs/>
                <w:color w:val="339966"/>
                <w:sz w:val="20"/>
              </w:rPr>
              <w:t>1 credit point for demonstrating airborne noise isolation between rooms, spaces and premises fulfils the prescribed criteria</w:t>
            </w:r>
            <w:r w:rsidR="009A2BF2" w:rsidRPr="009A2BF2">
              <w:rPr>
                <w:rFonts w:cs="Arial"/>
                <w:bCs/>
                <w:color w:val="339966"/>
                <w:sz w:val="20"/>
              </w:rPr>
              <w:t>.</w:t>
            </w:r>
          </w:p>
        </w:tc>
      </w:tr>
    </w:tbl>
    <w:p w14:paraId="2E2AEB9F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E53FE8B" w14:textId="77777777" w:rsidTr="0090567C">
        <w:tc>
          <w:tcPr>
            <w:tcW w:w="4248" w:type="dxa"/>
          </w:tcPr>
          <w:p w14:paraId="3F9E1033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DE03B69" w14:textId="4879FE83" w:rsidR="001F2348" w:rsidRPr="0090567C" w:rsidRDefault="00587FFB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="009D526E"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1F2348" w14:paraId="11C74316" w14:textId="77777777" w:rsidTr="0090567C">
        <w:tc>
          <w:tcPr>
            <w:tcW w:w="4248" w:type="dxa"/>
          </w:tcPr>
          <w:p w14:paraId="4758D457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35D6F023" w14:textId="77777777" w:rsidR="001F2348" w:rsidRPr="0090567C" w:rsidRDefault="001F2348"/>
        </w:tc>
      </w:tr>
    </w:tbl>
    <w:p w14:paraId="24656AB3" w14:textId="77777777" w:rsidR="00994C4F" w:rsidRDefault="00994C4F"/>
    <w:p w14:paraId="61BB2859" w14:textId="77777777" w:rsidR="007F323B" w:rsidRDefault="007F323B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6407B79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171A42B2" w14:textId="3DCD49A7" w:rsidR="005E66F6" w:rsidRDefault="001A1764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>
        <w:rPr>
          <w:b/>
        </w:rPr>
        <w:t>Background</w:t>
      </w:r>
      <w:r w:rsidR="00D4434D">
        <w:rPr>
          <w:b/>
        </w:rPr>
        <w:t xml:space="preserve"> Noise </w:t>
      </w:r>
      <w:r>
        <w:rPr>
          <w:b/>
        </w:rPr>
        <w:t>in Data Hall</w:t>
      </w:r>
    </w:p>
    <w:p w14:paraId="657D544B" w14:textId="77777777" w:rsidR="00C3084A" w:rsidRPr="00C3084A" w:rsidRDefault="007002A4" w:rsidP="00C3084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 w:rsid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 in the blanks and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the box with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sym w:font="Wingdings" w:char="F0FE"/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31"/>
        <w:gridCol w:w="991"/>
        <w:gridCol w:w="1702"/>
        <w:gridCol w:w="1486"/>
        <w:gridCol w:w="1630"/>
        <w:gridCol w:w="1533"/>
        <w:gridCol w:w="2097"/>
      </w:tblGrid>
      <w:tr w:rsidR="00367810" w14:paraId="59DB9EC3" w14:textId="77777777" w:rsidTr="00367810">
        <w:trPr>
          <w:trHeight w:val="530"/>
        </w:trPr>
        <w:tc>
          <w:tcPr>
            <w:tcW w:w="535" w:type="pct"/>
            <w:vMerge w:val="restart"/>
          </w:tcPr>
          <w:p w14:paraId="05614D5E" w14:textId="14A3E5FC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Data hall</w:t>
            </w:r>
          </w:p>
        </w:tc>
        <w:tc>
          <w:tcPr>
            <w:tcW w:w="469" w:type="pct"/>
            <w:vMerge w:val="restart"/>
          </w:tcPr>
          <w:p w14:paraId="1417B2D7" w14:textId="54F2308A" w:rsidR="00367810" w:rsidRP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Space (m</w:t>
            </w:r>
            <w:r w:rsidRPr="0036781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805" w:type="pct"/>
            <w:vMerge w:val="restart"/>
          </w:tcPr>
          <w:p w14:paraId="6C34A3AA" w14:textId="3F3E65EC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Sampling point locations</w:t>
            </w:r>
          </w:p>
        </w:tc>
        <w:tc>
          <w:tcPr>
            <w:tcW w:w="1474" w:type="pct"/>
            <w:gridSpan w:val="2"/>
          </w:tcPr>
          <w:p w14:paraId="1C6DC376" w14:textId="152CC80B" w:rsidR="00367810" w:rsidRPr="00C3084A" w:rsidRDefault="00367810" w:rsidP="00367810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Methodology adopted</w:t>
            </w:r>
          </w:p>
        </w:tc>
        <w:tc>
          <w:tcPr>
            <w:tcW w:w="725" w:type="pct"/>
            <w:vMerge w:val="restart"/>
          </w:tcPr>
          <w:p w14:paraId="39F0355F" w14:textId="27022FCE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Internal noise level, dB (A)</w:t>
            </w:r>
          </w:p>
        </w:tc>
        <w:tc>
          <w:tcPr>
            <w:tcW w:w="992" w:type="pct"/>
            <w:vMerge w:val="restart"/>
            <w:shd w:val="clear" w:color="auto" w:fill="auto"/>
          </w:tcPr>
          <w:p w14:paraId="4BAB30E0" w14:textId="1059C568" w:rsidR="00367810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, i.e. </w:t>
            </w:r>
          </w:p>
          <w:p w14:paraId="4F3C5D7F" w14:textId="56D0EDB7" w:rsidR="00367810" w:rsidRPr="00D4434D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D4434D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5 dB(A) better than First Action Level a daily personal noise exposure (LEP, d) of 85 dB(A).</w:t>
            </w:r>
          </w:p>
        </w:tc>
      </w:tr>
      <w:tr w:rsidR="00367810" w14:paraId="204FF4EE" w14:textId="77777777" w:rsidTr="00367810">
        <w:trPr>
          <w:trHeight w:val="530"/>
        </w:trPr>
        <w:tc>
          <w:tcPr>
            <w:tcW w:w="535" w:type="pct"/>
            <w:vMerge/>
          </w:tcPr>
          <w:p w14:paraId="49860E51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vMerge/>
          </w:tcPr>
          <w:p w14:paraId="36E01B5C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vMerge/>
          </w:tcPr>
          <w:p w14:paraId="4E865B68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703" w:type="pct"/>
          </w:tcPr>
          <w:p w14:paraId="5125FABA" w14:textId="1BB292D0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Calculations</w:t>
            </w:r>
          </w:p>
        </w:tc>
        <w:tc>
          <w:tcPr>
            <w:tcW w:w="771" w:type="pct"/>
          </w:tcPr>
          <w:p w14:paraId="136D8D76" w14:textId="32BF70B9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Measurements</w:t>
            </w:r>
          </w:p>
        </w:tc>
        <w:tc>
          <w:tcPr>
            <w:tcW w:w="725" w:type="pct"/>
            <w:vMerge/>
          </w:tcPr>
          <w:p w14:paraId="6CD891D3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992" w:type="pct"/>
            <w:vMerge/>
            <w:shd w:val="clear" w:color="auto" w:fill="auto"/>
          </w:tcPr>
          <w:p w14:paraId="4B5F4111" w14:textId="77777777" w:rsidR="00367810" w:rsidRPr="00C3084A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D82A92" w14:paraId="2C55F37E" w14:textId="77777777" w:rsidTr="00A26C7B">
        <w:tc>
          <w:tcPr>
            <w:tcW w:w="535" w:type="pct"/>
            <w:shd w:val="clear" w:color="auto" w:fill="DBE5F1" w:themeFill="accent1" w:themeFillTint="33"/>
          </w:tcPr>
          <w:p w14:paraId="15C86B1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44C1158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E64343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4978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533D6BB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702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0C198F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E168EE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80399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2742255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1642479" w14:textId="77777777" w:rsidTr="00A26C7B">
        <w:tc>
          <w:tcPr>
            <w:tcW w:w="535" w:type="pct"/>
            <w:shd w:val="clear" w:color="auto" w:fill="DBE5F1" w:themeFill="accent1" w:themeFillTint="33"/>
          </w:tcPr>
          <w:p w14:paraId="786AEFB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397BB34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99A46D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90226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E9CBD50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02285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E176EAB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3FD705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7826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CCB6165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78ED75C3" w14:textId="77777777" w:rsidTr="00A26C7B">
        <w:tc>
          <w:tcPr>
            <w:tcW w:w="535" w:type="pct"/>
            <w:shd w:val="clear" w:color="auto" w:fill="DBE5F1" w:themeFill="accent1" w:themeFillTint="33"/>
          </w:tcPr>
          <w:p w14:paraId="59D82C6B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52CE56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668924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8872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4C0980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93706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B95A73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73C3B2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9318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CB50E2B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4D21FCD9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8CBBAA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AC408B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D8EED8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602295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F3A6154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19795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DB4A9D6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6E433C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47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5BA46776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7384497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BEDE8A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6102FDA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AC99ED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9865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3E0BB7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8027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F856228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B1377C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67470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4E66EDF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024817FC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4AC3E0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ED579D2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EAF6C3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4110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AD76EC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3448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5C24268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087A4F6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967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5744B7B2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22F1162E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2CCDCB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283D0F5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9831EF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5620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6474B0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43776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381579C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AEE5A6E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9600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15100734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314477F9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ECB6B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2A08F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8A76D1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714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A11A28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686321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1955A0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9ABACD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88583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7A1275F7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B64BC88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2F6F549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472CB81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199F9B5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85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B16D636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90977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6249049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3C022F9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8379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0D0A9E3A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1392A96" w14:textId="77777777" w:rsidTr="00A26C7B">
        <w:tc>
          <w:tcPr>
            <w:tcW w:w="535" w:type="pct"/>
            <w:shd w:val="clear" w:color="auto" w:fill="DBE5F1" w:themeFill="accent1" w:themeFillTint="33"/>
          </w:tcPr>
          <w:p w14:paraId="12A1A6B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E85975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60ADA4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6670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96516E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7565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62BB950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6710A6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3021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9A8F12D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22C490F" w14:textId="77777777" w:rsidTr="00A26C7B">
        <w:tc>
          <w:tcPr>
            <w:tcW w:w="535" w:type="pct"/>
            <w:shd w:val="clear" w:color="auto" w:fill="DBE5F1" w:themeFill="accent1" w:themeFillTint="33"/>
          </w:tcPr>
          <w:p w14:paraId="59236AC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3EC4F7B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55F042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158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92E8D74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91385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9F573B5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864B50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5247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A82ACCE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2AAFDA04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7FB7F5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65123F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1DDA222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7747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EA1BF4D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1951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E34DBB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CDDE74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781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7FF5D6C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C7E0FE3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74BA6DE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6C4D5D33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6EFD637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1632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9DDA27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22038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6AED87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CB4402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39386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A0CEA1C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2418D42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B34378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D431B8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6282AEB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8937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A75FC5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7314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B5FAA72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01A9A6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18379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7A223BA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5E27E24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7D4EC0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E6F943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199613B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4891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7F388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60425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4A9A111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A94B7D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9906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65E2C9E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328FE71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D0E15A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060803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123261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5421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5C78A94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90433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C02E4B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360DAEE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86890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5FBAD02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1EBDD544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ECC2BA9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9B3E21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04F645C9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9125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76DFDC00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25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507DDBF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9D291AD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0075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E2B508C" w14:textId="77777777" w:rsidR="00367810" w:rsidRDefault="00367810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5CC171D9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3AB5356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EA90EF2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06AF0168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5354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2D59BB2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6110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7C2B5E2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3C87E1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29696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1D9AF54E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3C2EDC0F" w14:textId="77777777" w:rsidTr="00367810">
        <w:tc>
          <w:tcPr>
            <w:tcW w:w="535" w:type="pct"/>
            <w:shd w:val="clear" w:color="auto" w:fill="DBE5F1" w:themeFill="accent1" w:themeFillTint="33"/>
          </w:tcPr>
          <w:p w14:paraId="04397AB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2C263D2A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20536F1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275843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19AEB8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063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D50834A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4C97B70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0397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0912B16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3F79CE9D" w14:textId="77777777" w:rsidTr="00367810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BD08F5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D9338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2D59AB1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3038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79C5FDB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52209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65160915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9675122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74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2BA04B69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6B81345D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2676CC7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9667F92" w14:textId="5271CA36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C38F0FC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F81D16F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724C59A6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6183CB2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EC01F65" w14:textId="77777777" w:rsidR="00367810" w:rsidRDefault="00367810" w:rsidP="00153C8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66993" w14:paraId="6BA21F3D" w14:textId="77777777" w:rsidTr="00A26C7B">
        <w:tc>
          <w:tcPr>
            <w:tcW w:w="535" w:type="pct"/>
            <w:shd w:val="clear" w:color="auto" w:fill="DBE5F1" w:themeFill="accent1" w:themeFillTint="33"/>
          </w:tcPr>
          <w:p w14:paraId="62D4AFB7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1465F785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6D55C58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092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2446A31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1035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75AACBEA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345DC259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4485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0BF5B15E" w14:textId="77777777" w:rsidR="00C66993" w:rsidRDefault="00C66993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66993" w14:paraId="0C81F9F5" w14:textId="77777777" w:rsidTr="00A26C7B">
        <w:tc>
          <w:tcPr>
            <w:tcW w:w="535" w:type="pct"/>
            <w:shd w:val="clear" w:color="auto" w:fill="DBE5F1" w:themeFill="accent1" w:themeFillTint="33"/>
          </w:tcPr>
          <w:p w14:paraId="45955AED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DCE0201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32F93EA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12693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34A50A6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1001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504C593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31C6700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0703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23A85999" w14:textId="77777777" w:rsidR="00C66993" w:rsidRDefault="00C66993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203B4D06" w14:textId="77777777" w:rsidTr="00367810">
        <w:tc>
          <w:tcPr>
            <w:tcW w:w="535" w:type="pct"/>
            <w:shd w:val="clear" w:color="auto" w:fill="DBE5F1" w:themeFill="accent1" w:themeFillTint="33"/>
          </w:tcPr>
          <w:p w14:paraId="2C74F5C2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58B2452" w14:textId="5B24C3B6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5FD0C05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29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7C2F86E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72709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DC15AEB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DC9C3BB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9582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5949595" w14:textId="77777777" w:rsidR="00367810" w:rsidRDefault="00367810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4E030663" w14:textId="77777777" w:rsidTr="00367810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BFBD839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069521" w14:textId="11E86874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7D93E46F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518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AF612C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9997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3C2FAFB9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0C7524C7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0913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72D4027" w14:textId="77777777" w:rsidR="00367810" w:rsidRDefault="00367810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5B2B69D" w14:textId="77777777" w:rsidR="007002A4" w:rsidRDefault="007002A4" w:rsidP="00367810">
      <w:pPr>
        <w:widowControl/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189246E2" w14:textId="297F08CB" w:rsidR="001A1764" w:rsidRPr="006E434B" w:rsidRDefault="001A1764" w:rsidP="001A1764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>
        <w:rPr>
          <w:b/>
        </w:rPr>
        <w:lastRenderedPageBreak/>
        <w:t>Room Acoustics</w:t>
      </w:r>
    </w:p>
    <w:p w14:paraId="3EB616D8" w14:textId="77777777" w:rsidR="001A1764" w:rsidRPr="00153C8D" w:rsidRDefault="001A1764" w:rsidP="001A1764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86"/>
        <w:gridCol w:w="1277"/>
        <w:gridCol w:w="1275"/>
        <w:gridCol w:w="1418"/>
        <w:gridCol w:w="1700"/>
        <w:gridCol w:w="1072"/>
        <w:gridCol w:w="1072"/>
        <w:gridCol w:w="1070"/>
      </w:tblGrid>
      <w:tr w:rsidR="001A1764" w:rsidRPr="00A57E1C" w14:paraId="7B221E52" w14:textId="77777777" w:rsidTr="001A1764">
        <w:tc>
          <w:tcPr>
            <w:tcW w:w="798" w:type="pct"/>
            <w:vMerge w:val="restart"/>
            <w:shd w:val="clear" w:color="auto" w:fill="auto"/>
          </w:tcPr>
          <w:p w14:paraId="6A974148" w14:textId="77777777" w:rsidR="001A1764" w:rsidRPr="00296DE0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604" w:type="pct"/>
            <w:vMerge w:val="restart"/>
          </w:tcPr>
          <w:p w14:paraId="47B06363" w14:textId="77777777" w:rsidR="001A1764" w:rsidRPr="00296DE0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Locations</w:t>
            </w:r>
          </w:p>
        </w:tc>
        <w:tc>
          <w:tcPr>
            <w:tcW w:w="603" w:type="pct"/>
            <w:vMerge w:val="restart"/>
          </w:tcPr>
          <w:p w14:paraId="54E1ACF2" w14:textId="77777777" w:rsidR="001A1764" w:rsidRPr="00296DE0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475" w:type="pct"/>
            <w:gridSpan w:val="2"/>
          </w:tcPr>
          <w:p w14:paraId="70B4B3E7" w14:textId="77777777" w:rsidR="001A1764" w:rsidRPr="00296DE0" w:rsidRDefault="001A1764" w:rsidP="009D4D0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Methodology adopted</w:t>
            </w:r>
          </w:p>
        </w:tc>
        <w:tc>
          <w:tcPr>
            <w:tcW w:w="1520" w:type="pct"/>
            <w:gridSpan w:val="3"/>
            <w:shd w:val="clear" w:color="auto" w:fill="auto"/>
          </w:tcPr>
          <w:p w14:paraId="5F6685A6" w14:textId="77777777" w:rsidR="001A1764" w:rsidRPr="00296DE0" w:rsidRDefault="001A1764" w:rsidP="009D4D0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F139A3" w:rsidRPr="00A57E1C" w14:paraId="5308F9FC" w14:textId="77777777" w:rsidTr="00F139A3">
        <w:trPr>
          <w:trHeight w:val="483"/>
        </w:trPr>
        <w:tc>
          <w:tcPr>
            <w:tcW w:w="798" w:type="pct"/>
            <w:vMerge/>
            <w:shd w:val="clear" w:color="auto" w:fill="auto"/>
          </w:tcPr>
          <w:p w14:paraId="66F23B01" w14:textId="77777777" w:rsidR="00F139A3" w:rsidRPr="00296DE0" w:rsidRDefault="00F139A3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vMerge/>
          </w:tcPr>
          <w:p w14:paraId="75CE8215" w14:textId="77777777" w:rsidR="00F139A3" w:rsidRPr="00296DE0" w:rsidRDefault="00F139A3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vMerge/>
          </w:tcPr>
          <w:p w14:paraId="0E614EFA" w14:textId="77777777" w:rsidR="00F139A3" w:rsidRPr="00296DE0" w:rsidRDefault="00F139A3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71" w:type="pct"/>
            <w:vMerge w:val="restart"/>
          </w:tcPr>
          <w:p w14:paraId="461F7D4D" w14:textId="77777777" w:rsidR="00F139A3" w:rsidRDefault="00F139A3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Calculations</w:t>
            </w:r>
          </w:p>
        </w:tc>
        <w:tc>
          <w:tcPr>
            <w:tcW w:w="804" w:type="pct"/>
            <w:vMerge w:val="restart"/>
          </w:tcPr>
          <w:p w14:paraId="4116BA74" w14:textId="77777777" w:rsidR="00F139A3" w:rsidRDefault="00F139A3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Measurements</w:t>
            </w:r>
          </w:p>
        </w:tc>
        <w:tc>
          <w:tcPr>
            <w:tcW w:w="1520" w:type="pct"/>
            <w:gridSpan w:val="3"/>
            <w:shd w:val="clear" w:color="auto" w:fill="auto"/>
          </w:tcPr>
          <w:p w14:paraId="1BBD94FA" w14:textId="0169F4DF" w:rsidR="00F139A3" w:rsidRPr="00F139A3" w:rsidRDefault="00F139A3" w:rsidP="00F139A3">
            <w:pPr>
              <w:jc w:val="center"/>
              <w:rPr>
                <w:rFonts w:ascii="Arial" w:hAnsi="Arial" w:cs="Arial"/>
                <w:b/>
                <w:bCs/>
                <w:kern w:val="0"/>
                <w:sz w:val="20"/>
                <w:lang w:val="en-GB" w:eastAsia="zh-HK"/>
              </w:rPr>
            </w:pPr>
            <w:r w:rsidRPr="00F139A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zh-HK"/>
              </w:rPr>
              <w:t>M</w:t>
            </w:r>
            <w:r w:rsidRPr="00F139A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zh-HK"/>
              </w:rPr>
              <w:t>id frequencies</w:t>
            </w:r>
          </w:p>
        </w:tc>
      </w:tr>
      <w:tr w:rsidR="001A1764" w:rsidRPr="00A57E1C" w14:paraId="409BC0A1" w14:textId="77777777" w:rsidTr="00F139A3">
        <w:trPr>
          <w:trHeight w:val="482"/>
        </w:trPr>
        <w:tc>
          <w:tcPr>
            <w:tcW w:w="798" w:type="pct"/>
            <w:vMerge/>
            <w:shd w:val="clear" w:color="auto" w:fill="auto"/>
          </w:tcPr>
          <w:p w14:paraId="451FA826" w14:textId="77777777" w:rsidR="001A1764" w:rsidRPr="00296DE0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vMerge/>
          </w:tcPr>
          <w:p w14:paraId="6A828747" w14:textId="77777777" w:rsidR="001A1764" w:rsidRPr="00296DE0" w:rsidRDefault="001A1764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vMerge/>
          </w:tcPr>
          <w:p w14:paraId="2C8CA7F4" w14:textId="77777777" w:rsidR="001A1764" w:rsidRPr="00296DE0" w:rsidRDefault="001A1764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71" w:type="pct"/>
            <w:vMerge/>
          </w:tcPr>
          <w:p w14:paraId="2B140A77" w14:textId="77777777" w:rsidR="001A1764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804" w:type="pct"/>
            <w:vMerge/>
          </w:tcPr>
          <w:p w14:paraId="3AE2545E" w14:textId="77777777" w:rsidR="001A1764" w:rsidRDefault="001A1764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17CB6B86" w14:textId="090E6E92" w:rsidR="001A1764" w:rsidRPr="00296DE0" w:rsidRDefault="00F139A3" w:rsidP="00F139A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500hz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E8B131" w14:textId="1C53A919" w:rsidR="001A1764" w:rsidRPr="00296DE0" w:rsidRDefault="00F139A3" w:rsidP="00F139A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1 kHz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6E2A9E1" w14:textId="34576A9A" w:rsidR="001A1764" w:rsidRPr="00296DE0" w:rsidRDefault="00F139A3" w:rsidP="00F139A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2 kHz</w:t>
            </w:r>
          </w:p>
        </w:tc>
      </w:tr>
      <w:tr w:rsidR="001A1764" w:rsidRPr="00A57E1C" w14:paraId="19EC48D7" w14:textId="77777777" w:rsidTr="00F139A3">
        <w:tc>
          <w:tcPr>
            <w:tcW w:w="798" w:type="pct"/>
            <w:shd w:val="clear" w:color="auto" w:fill="auto"/>
          </w:tcPr>
          <w:p w14:paraId="1A6B171C" w14:textId="3B0A5201" w:rsidR="001A1764" w:rsidRPr="00296DE0" w:rsidRDefault="001A1764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1962497E" w14:textId="77777777" w:rsidR="001A1764" w:rsidRPr="00296DE0" w:rsidRDefault="001A1764" w:rsidP="009D4D0A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AAA22B7" w14:textId="77777777" w:rsidR="001A1764" w:rsidRPr="00296DE0" w:rsidRDefault="001A1764" w:rsidP="009D4D0A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22374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1C02AC4F" w14:textId="77777777" w:rsidR="001A1764" w:rsidRPr="00296DE0" w:rsidRDefault="001A1764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15563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2D9926C5" w14:textId="77777777" w:rsidR="001A1764" w:rsidRPr="00296DE0" w:rsidRDefault="001A1764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422EE82A" w14:textId="77777777" w:rsidR="001A1764" w:rsidRDefault="001A1764" w:rsidP="009D4D0A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1C8D6455" w14:textId="77777777" w:rsidR="001A1764" w:rsidRDefault="001A1764" w:rsidP="009D4D0A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432C6A06" w14:textId="4098D4F7" w:rsidR="001A1764" w:rsidRDefault="001A1764" w:rsidP="009D4D0A">
            <w:pPr>
              <w:jc w:val="center"/>
            </w:pPr>
          </w:p>
        </w:tc>
      </w:tr>
      <w:tr w:rsidR="001A1764" w:rsidRPr="00A57E1C" w14:paraId="7D0E98D0" w14:textId="77777777" w:rsidTr="00F139A3">
        <w:tc>
          <w:tcPr>
            <w:tcW w:w="798" w:type="pct"/>
            <w:shd w:val="clear" w:color="auto" w:fill="auto"/>
          </w:tcPr>
          <w:p w14:paraId="18B31FB9" w14:textId="0B288EFE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2AD4B7DA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3D9DF026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6475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F12C65B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1586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3E50881F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62870DE5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722CE96C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57128895" w14:textId="0DD9405E" w:rsidR="001A1764" w:rsidRDefault="001A1764" w:rsidP="001A1764">
            <w:pPr>
              <w:jc w:val="center"/>
            </w:pPr>
          </w:p>
        </w:tc>
      </w:tr>
      <w:tr w:rsidR="001A1764" w:rsidRPr="00A57E1C" w14:paraId="282A7BBC" w14:textId="77777777" w:rsidTr="00F139A3">
        <w:tc>
          <w:tcPr>
            <w:tcW w:w="798" w:type="pct"/>
            <w:shd w:val="clear" w:color="auto" w:fill="auto"/>
          </w:tcPr>
          <w:p w14:paraId="340957DA" w14:textId="2A56D6A4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657C1C70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55BD126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0173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0E737E31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147915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7FBCDA0A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6F52FD1F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5DC58193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4BD792E0" w14:textId="3A6C7F0E" w:rsidR="001A1764" w:rsidRDefault="001A1764" w:rsidP="001A1764">
            <w:pPr>
              <w:jc w:val="center"/>
            </w:pPr>
          </w:p>
        </w:tc>
      </w:tr>
      <w:tr w:rsidR="001A1764" w:rsidRPr="00A57E1C" w14:paraId="721EFAC3" w14:textId="77777777" w:rsidTr="00F139A3">
        <w:tc>
          <w:tcPr>
            <w:tcW w:w="798" w:type="pct"/>
            <w:shd w:val="clear" w:color="auto" w:fill="auto"/>
          </w:tcPr>
          <w:p w14:paraId="00D9A568" w14:textId="070A3C56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8AB2C8C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19D8BF52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6339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2B305E2B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68100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799965FE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31F8993D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291B7E52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15261C79" w14:textId="4E230EB8" w:rsidR="001A1764" w:rsidRDefault="001A1764" w:rsidP="001A1764">
            <w:pPr>
              <w:jc w:val="center"/>
            </w:pPr>
          </w:p>
        </w:tc>
      </w:tr>
      <w:tr w:rsidR="001A1764" w:rsidRPr="00A57E1C" w14:paraId="4425127C" w14:textId="77777777" w:rsidTr="00F139A3">
        <w:tc>
          <w:tcPr>
            <w:tcW w:w="798" w:type="pct"/>
            <w:shd w:val="clear" w:color="auto" w:fill="auto"/>
          </w:tcPr>
          <w:p w14:paraId="2986FC82" w14:textId="18636626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A91CFD5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06DEF899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4498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32F3AD5F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639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494EDA4C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7CB538AE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4F4C6771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7DC6868F" w14:textId="6507F0FE" w:rsidR="001A1764" w:rsidRDefault="001A1764" w:rsidP="001A1764">
            <w:pPr>
              <w:jc w:val="center"/>
            </w:pPr>
          </w:p>
        </w:tc>
      </w:tr>
      <w:tr w:rsidR="001A1764" w:rsidRPr="00A57E1C" w14:paraId="23A95B26" w14:textId="77777777" w:rsidTr="00F139A3">
        <w:tc>
          <w:tcPr>
            <w:tcW w:w="798" w:type="pct"/>
            <w:shd w:val="clear" w:color="auto" w:fill="auto"/>
          </w:tcPr>
          <w:p w14:paraId="5D4306AC" w14:textId="4FFD6D3B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6F63D657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422A9FC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1132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20E0156B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90522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4FA280CA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4A055E6F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4B04B498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663F40E4" w14:textId="130F38DE" w:rsidR="001A1764" w:rsidRDefault="001A1764" w:rsidP="001A1764">
            <w:pPr>
              <w:jc w:val="center"/>
            </w:pPr>
          </w:p>
        </w:tc>
      </w:tr>
      <w:tr w:rsidR="001A1764" w:rsidRPr="00A57E1C" w14:paraId="1BF313D1" w14:textId="77777777" w:rsidTr="00F139A3">
        <w:tc>
          <w:tcPr>
            <w:tcW w:w="798" w:type="pct"/>
            <w:shd w:val="clear" w:color="auto" w:fill="auto"/>
          </w:tcPr>
          <w:p w14:paraId="331A7EFF" w14:textId="64FA0DDE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1A86CD56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408027C5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1830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0F828E01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05187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E8E833F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24B951D8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74858396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24B702CC" w14:textId="7780D6B2" w:rsidR="001A1764" w:rsidRDefault="001A1764" w:rsidP="001A1764">
            <w:pPr>
              <w:jc w:val="center"/>
            </w:pPr>
          </w:p>
        </w:tc>
      </w:tr>
      <w:tr w:rsidR="001A1764" w:rsidRPr="00A57E1C" w14:paraId="31EBF929" w14:textId="77777777" w:rsidTr="00F139A3">
        <w:tc>
          <w:tcPr>
            <w:tcW w:w="798" w:type="pct"/>
            <w:shd w:val="clear" w:color="auto" w:fill="auto"/>
          </w:tcPr>
          <w:p w14:paraId="574C0C3F" w14:textId="6BFF3409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1B7EA621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4B80046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53402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01EF77CB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031509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5AD34B9C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78425813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2439D06F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3DBDB595" w14:textId="592B96BB" w:rsidR="001A1764" w:rsidRDefault="001A1764" w:rsidP="001A1764">
            <w:pPr>
              <w:jc w:val="center"/>
            </w:pPr>
          </w:p>
        </w:tc>
      </w:tr>
      <w:tr w:rsidR="001A1764" w:rsidRPr="00A57E1C" w14:paraId="17CC19AB" w14:textId="77777777" w:rsidTr="00F139A3">
        <w:tc>
          <w:tcPr>
            <w:tcW w:w="798" w:type="pct"/>
            <w:shd w:val="clear" w:color="auto" w:fill="auto"/>
          </w:tcPr>
          <w:p w14:paraId="44C2602D" w14:textId="0D80A879" w:rsidR="001A1764" w:rsidRPr="00296DE0" w:rsidRDefault="001A1764" w:rsidP="001A176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AF38A7">
              <w:rPr>
                <w:rFonts w:ascii="Arial" w:hAnsi="Arial" w:cs="Arial"/>
                <w:kern w:val="0"/>
                <w:sz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6FF086B8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796D4204" w14:textId="77777777" w:rsidR="001A1764" w:rsidRPr="00296DE0" w:rsidRDefault="001A1764" w:rsidP="001A1764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783105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F8A9959" w14:textId="77777777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73116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3329DBF3" w14:textId="46E5580B" w:rsidR="001A1764" w:rsidRPr="00296DE0" w:rsidRDefault="001A1764" w:rsidP="001A176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7" w:type="pct"/>
            <w:shd w:val="clear" w:color="auto" w:fill="DBE5F1" w:themeFill="accent1" w:themeFillTint="33"/>
          </w:tcPr>
          <w:p w14:paraId="27884074" w14:textId="77777777" w:rsidR="001A1764" w:rsidRDefault="001A1764" w:rsidP="001A1764">
            <w:pPr>
              <w:jc w:val="center"/>
            </w:pPr>
          </w:p>
        </w:tc>
        <w:tc>
          <w:tcPr>
            <w:tcW w:w="507" w:type="pct"/>
            <w:shd w:val="clear" w:color="auto" w:fill="DBE5F1" w:themeFill="accent1" w:themeFillTint="33"/>
          </w:tcPr>
          <w:p w14:paraId="311D6979" w14:textId="77777777" w:rsidR="001A1764" w:rsidRDefault="001A1764" w:rsidP="001A1764">
            <w:pPr>
              <w:jc w:val="center"/>
            </w:pPr>
          </w:p>
        </w:tc>
        <w:tc>
          <w:tcPr>
            <w:tcW w:w="506" w:type="pct"/>
            <w:shd w:val="clear" w:color="auto" w:fill="DBE5F1" w:themeFill="accent1" w:themeFillTint="33"/>
          </w:tcPr>
          <w:p w14:paraId="718F0BFF" w14:textId="1C0FDC6F" w:rsidR="001A1764" w:rsidRDefault="001A1764" w:rsidP="001A1764">
            <w:pPr>
              <w:jc w:val="center"/>
            </w:pPr>
          </w:p>
        </w:tc>
      </w:tr>
    </w:tbl>
    <w:p w14:paraId="254CA5D9" w14:textId="77777777" w:rsidR="001A1764" w:rsidRDefault="001A1764">
      <w:pPr>
        <w:widowControl/>
        <w:rPr>
          <w:rFonts w:ascii="Arial" w:eastAsia="Times New Roman" w:hAnsi="Arial" w:cs="Arial"/>
          <w:b/>
          <w:color w:val="000000"/>
          <w:kern w:val="0"/>
          <w:sz w:val="20"/>
          <w:szCs w:val="20"/>
        </w:rPr>
      </w:pPr>
      <w:r>
        <w:rPr>
          <w:b/>
        </w:rPr>
        <w:br w:type="page"/>
      </w:r>
    </w:p>
    <w:p w14:paraId="1B4F5404" w14:textId="078F7373" w:rsidR="005E66F6" w:rsidRPr="006E434B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 w:rsidRPr="006E434B">
        <w:rPr>
          <w:b/>
        </w:rPr>
        <w:lastRenderedPageBreak/>
        <w:t>Noise Isolation</w:t>
      </w:r>
    </w:p>
    <w:p w14:paraId="4D56E6BC" w14:textId="77777777" w:rsidR="00153C8D" w:rsidRPr="00153C8D" w:rsidRDefault="00153C8D" w:rsidP="00153C8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95"/>
        <w:gridCol w:w="1277"/>
        <w:gridCol w:w="1275"/>
        <w:gridCol w:w="1418"/>
        <w:gridCol w:w="1700"/>
        <w:gridCol w:w="905"/>
        <w:gridCol w:w="655"/>
        <w:gridCol w:w="956"/>
        <w:gridCol w:w="689"/>
      </w:tblGrid>
      <w:tr w:rsidR="0013114B" w:rsidRPr="00A57E1C" w14:paraId="5F4B3C6F" w14:textId="77777777" w:rsidTr="0013114B">
        <w:tc>
          <w:tcPr>
            <w:tcW w:w="802" w:type="pct"/>
            <w:vMerge w:val="restart"/>
            <w:shd w:val="clear" w:color="auto" w:fill="auto"/>
          </w:tcPr>
          <w:p w14:paraId="19DE8680" w14:textId="77777777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604" w:type="pct"/>
            <w:vMerge w:val="restart"/>
          </w:tcPr>
          <w:p w14:paraId="1D4FDAD8" w14:textId="1DE8BC72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Locations</w:t>
            </w:r>
          </w:p>
        </w:tc>
        <w:tc>
          <w:tcPr>
            <w:tcW w:w="603" w:type="pct"/>
            <w:vMerge w:val="restart"/>
          </w:tcPr>
          <w:p w14:paraId="08DAABED" w14:textId="7EEB20A2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475" w:type="pct"/>
            <w:gridSpan w:val="2"/>
          </w:tcPr>
          <w:p w14:paraId="1FD97362" w14:textId="1E08A849" w:rsidR="0013114B" w:rsidRPr="00296DE0" w:rsidRDefault="0013114B" w:rsidP="0013114B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Methodology adopted</w:t>
            </w:r>
          </w:p>
        </w:tc>
        <w:tc>
          <w:tcPr>
            <w:tcW w:w="1516" w:type="pct"/>
            <w:gridSpan w:val="4"/>
            <w:shd w:val="clear" w:color="auto" w:fill="auto"/>
          </w:tcPr>
          <w:p w14:paraId="742C371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13114B" w:rsidRPr="00A57E1C" w14:paraId="4EFD05EB" w14:textId="77777777" w:rsidTr="0013114B">
        <w:tc>
          <w:tcPr>
            <w:tcW w:w="802" w:type="pct"/>
            <w:vMerge/>
            <w:shd w:val="clear" w:color="auto" w:fill="auto"/>
          </w:tcPr>
          <w:p w14:paraId="645A538D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vMerge/>
          </w:tcPr>
          <w:p w14:paraId="49C2E0B0" w14:textId="77777777" w:rsidR="0013114B" w:rsidRPr="00296DE0" w:rsidRDefault="0013114B" w:rsidP="00C66993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vMerge/>
          </w:tcPr>
          <w:p w14:paraId="78443145" w14:textId="1B8B4AD7" w:rsidR="0013114B" w:rsidRPr="00296DE0" w:rsidRDefault="0013114B" w:rsidP="00C66993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71" w:type="pct"/>
          </w:tcPr>
          <w:p w14:paraId="5257B689" w14:textId="7F386DF0" w:rsidR="0013114B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Calculations</w:t>
            </w:r>
          </w:p>
        </w:tc>
        <w:tc>
          <w:tcPr>
            <w:tcW w:w="804" w:type="pct"/>
          </w:tcPr>
          <w:p w14:paraId="3C3F1351" w14:textId="32DE92DD" w:rsidR="0013114B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Measurements</w:t>
            </w:r>
          </w:p>
        </w:tc>
        <w:tc>
          <w:tcPr>
            <w:tcW w:w="738" w:type="pct"/>
            <w:gridSpan w:val="2"/>
            <w:shd w:val="clear" w:color="auto" w:fill="auto"/>
          </w:tcPr>
          <w:p w14:paraId="5AD4DF05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Weighted SRI</w:t>
            </w:r>
          </w:p>
        </w:tc>
        <w:tc>
          <w:tcPr>
            <w:tcW w:w="778" w:type="pct"/>
            <w:gridSpan w:val="2"/>
            <w:shd w:val="clear" w:color="auto" w:fill="auto"/>
          </w:tcPr>
          <w:p w14:paraId="337C9F6E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Level Difference</w:t>
            </w:r>
          </w:p>
        </w:tc>
      </w:tr>
      <w:tr w:rsidR="0013114B" w:rsidRPr="00A57E1C" w14:paraId="289E9348" w14:textId="77777777" w:rsidTr="006162EA">
        <w:tc>
          <w:tcPr>
            <w:tcW w:w="802" w:type="pct"/>
            <w:shd w:val="clear" w:color="auto" w:fill="auto"/>
          </w:tcPr>
          <w:p w14:paraId="732BC15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70A60139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2B89CC0A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38703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065578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11941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2ADAA85C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2179A99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9496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536CBDDB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0DBC61E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1116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F04077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1618AACA" w14:textId="77777777" w:rsidTr="006162EA">
        <w:tc>
          <w:tcPr>
            <w:tcW w:w="802" w:type="pct"/>
            <w:shd w:val="clear" w:color="auto" w:fill="auto"/>
          </w:tcPr>
          <w:p w14:paraId="4F666533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2645428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4A16D9B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50369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9AB07B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671013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6152CC58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40762AE7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0128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058BF15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37A72FF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0451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3E7FE6F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33FEB43F" w14:textId="77777777" w:rsidTr="006162EA">
        <w:tc>
          <w:tcPr>
            <w:tcW w:w="802" w:type="pct"/>
            <w:shd w:val="clear" w:color="auto" w:fill="auto"/>
          </w:tcPr>
          <w:p w14:paraId="48EADEDB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75745225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0A804670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6293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761AE6DD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039745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0117A4A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031336D1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6098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32A953F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63AC3C0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33525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6187DB8E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1D1C9E97" w14:textId="77777777" w:rsidTr="006162EA">
        <w:tc>
          <w:tcPr>
            <w:tcW w:w="802" w:type="pct"/>
            <w:shd w:val="clear" w:color="auto" w:fill="auto"/>
          </w:tcPr>
          <w:p w14:paraId="575E5F4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5A7AE04B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36FB767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0079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7FD59B2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800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7D66FC05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2DF3D6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2125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7943A6B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335F4532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6439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68EE681A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2E2BE817" w14:textId="77777777" w:rsidTr="006162EA">
        <w:tc>
          <w:tcPr>
            <w:tcW w:w="802" w:type="pct"/>
            <w:shd w:val="clear" w:color="auto" w:fill="auto"/>
          </w:tcPr>
          <w:p w14:paraId="6D48232C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37A33B1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021DC59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449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4B315BB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83876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3F974D2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2A769B7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7293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337121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12BD47A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5978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273C3D1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4AC6D3B8" w14:textId="77777777" w:rsidTr="006162EA">
        <w:tc>
          <w:tcPr>
            <w:tcW w:w="802" w:type="pct"/>
            <w:shd w:val="clear" w:color="auto" w:fill="auto"/>
          </w:tcPr>
          <w:p w14:paraId="56D014A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7B606B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D2C7A7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0880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5E62F4DB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6466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558564B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8F341D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86425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7313FE7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276D4B5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2558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6EF70CB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5C6BECC0" w14:textId="77777777" w:rsidTr="006162EA">
        <w:tc>
          <w:tcPr>
            <w:tcW w:w="802" w:type="pct"/>
            <w:shd w:val="clear" w:color="auto" w:fill="auto"/>
          </w:tcPr>
          <w:p w14:paraId="26F24809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7C2409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323480A0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53385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23375491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141100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CB3FB5F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3FBF23E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01035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2D2590C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7AAEF74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5208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5522BED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67FE18EC" w14:textId="77777777" w:rsidTr="006162EA">
        <w:tc>
          <w:tcPr>
            <w:tcW w:w="802" w:type="pct"/>
            <w:shd w:val="clear" w:color="auto" w:fill="auto"/>
          </w:tcPr>
          <w:p w14:paraId="11107A54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4031A342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4B51046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4708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7E22ACB2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25653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3481B3C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504975E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89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D3E20F3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4382DCEC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021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E6230FD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77E54ADC" w14:textId="77777777" w:rsidTr="006162EA">
        <w:tc>
          <w:tcPr>
            <w:tcW w:w="802" w:type="pct"/>
            <w:shd w:val="clear" w:color="auto" w:fill="auto"/>
          </w:tcPr>
          <w:p w14:paraId="5BD8E2BC" w14:textId="142DCC54" w:rsidR="0013114B" w:rsidRPr="00296DE0" w:rsidRDefault="0013114B" w:rsidP="0013114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4DD71FB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2A7F2263" w14:textId="54329DD2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84819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A56EC81" w14:textId="5CE79BBA" w:rsidR="0013114B" w:rsidRPr="00296DE0" w:rsidRDefault="0013114B" w:rsidP="0013114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38077715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23BC0814" w14:textId="10CE8106" w:rsidR="0013114B" w:rsidRPr="00296DE0" w:rsidRDefault="00A17FA4" w:rsidP="0013114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F8E9A5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12278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CC4DD58" w14:textId="50F144D1" w:rsidR="0013114B" w:rsidRDefault="0013114B" w:rsidP="001311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476C40A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11167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1EFA002C" w14:textId="02DDB001" w:rsidR="0013114B" w:rsidRDefault="0013114B" w:rsidP="001311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3C4D9E" w14:textId="77777777" w:rsidR="00296DE0" w:rsidRDefault="00296DE0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A714680" w14:textId="2F6A785B" w:rsidR="007002A4" w:rsidRPr="00A17FA4" w:rsidRDefault="00296DE0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2B66D219" w14:textId="15136AFF" w:rsidR="00650E3D" w:rsidRDefault="00650E3D" w:rsidP="00A17FA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2296C7A6" w14:textId="62BCBB42" w:rsidR="000352C5" w:rsidRDefault="00304EF0" w:rsidP="000352C5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>
        <w:rPr>
          <w:b/>
        </w:rPr>
        <w:t>Background</w:t>
      </w:r>
      <w:r w:rsidR="00A17FA4">
        <w:rPr>
          <w:b/>
        </w:rPr>
        <w:t xml:space="preserve"> Noise </w:t>
      </w:r>
      <w:r>
        <w:rPr>
          <w:b/>
        </w:rPr>
        <w:t>in Data Hall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09"/>
        <w:gridCol w:w="1414"/>
        <w:gridCol w:w="1410"/>
      </w:tblGrid>
      <w:tr w:rsidR="000352C5" w:rsidRPr="006821C6" w14:paraId="68B24E8C" w14:textId="77777777" w:rsidTr="00A17FA4">
        <w:tc>
          <w:tcPr>
            <w:tcW w:w="3664" w:type="pct"/>
            <w:gridSpan w:val="2"/>
            <w:shd w:val="clear" w:color="auto" w:fill="auto"/>
          </w:tcPr>
          <w:p w14:paraId="01CA63F9" w14:textId="12D963C9" w:rsidR="000352C5" w:rsidRPr="00617D76" w:rsidRDefault="000352C5" w:rsidP="000352C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Supporting Documents</w:t>
            </w:r>
            <w:r w:rsidR="00E30E92" w:rsidRPr="00A17FA4">
              <w:rPr>
                <w:i/>
                <w:sz w:val="20"/>
              </w:rPr>
              <w:t>.</w:t>
            </w:r>
          </w:p>
        </w:tc>
        <w:tc>
          <w:tcPr>
            <w:tcW w:w="669" w:type="pct"/>
            <w:shd w:val="clear" w:color="auto" w:fill="auto"/>
          </w:tcPr>
          <w:p w14:paraId="4C6A0067" w14:textId="77777777" w:rsidR="000352C5" w:rsidRPr="00A17FA4" w:rsidRDefault="000352C5" w:rsidP="00617D76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PA</w:t>
            </w:r>
          </w:p>
        </w:tc>
        <w:tc>
          <w:tcPr>
            <w:tcW w:w="667" w:type="pct"/>
            <w:shd w:val="clear" w:color="auto" w:fill="auto"/>
          </w:tcPr>
          <w:p w14:paraId="199E4B0F" w14:textId="77777777" w:rsidR="000352C5" w:rsidRPr="00A17FA4" w:rsidRDefault="000352C5" w:rsidP="00617D76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FA</w:t>
            </w:r>
          </w:p>
        </w:tc>
      </w:tr>
      <w:tr w:rsidR="00304EF0" w:rsidRPr="005C5C08" w14:paraId="4BAC0FAD" w14:textId="77777777" w:rsidTr="00304EF0">
        <w:tc>
          <w:tcPr>
            <w:tcW w:w="869" w:type="pct"/>
          </w:tcPr>
          <w:p w14:paraId="1B7C315F" w14:textId="319CB984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HWB-03-03a_00</w:t>
            </w:r>
          </w:p>
        </w:tc>
        <w:tc>
          <w:tcPr>
            <w:tcW w:w="2795" w:type="pct"/>
            <w:shd w:val="clear" w:color="auto" w:fill="auto"/>
          </w:tcPr>
          <w:p w14:paraId="067EBB31" w14:textId="091E2984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HWB-03-03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482416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  <w:vAlign w:val="center"/>
              </w:tcPr>
              <w:p w14:paraId="46E00AB0" w14:textId="71594E49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378120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C06CB25" w14:textId="77777777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04EF0" w:rsidRPr="005C5C08" w14:paraId="01748C65" w14:textId="77777777" w:rsidTr="00304EF0">
        <w:tc>
          <w:tcPr>
            <w:tcW w:w="869" w:type="pct"/>
          </w:tcPr>
          <w:p w14:paraId="22E23365" w14:textId="04A2F898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HWB-03-03a_01</w:t>
            </w:r>
          </w:p>
        </w:tc>
        <w:tc>
          <w:tcPr>
            <w:tcW w:w="2795" w:type="pct"/>
            <w:shd w:val="clear" w:color="auto" w:fill="auto"/>
          </w:tcPr>
          <w:p w14:paraId="5ADA7179" w14:textId="3675FC62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Endorsed Data hall noise measurement report at representative locations with supporting documents including noise data of the installed IT equipment and Building Service Equipment in data hall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8399802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  <w:vAlign w:val="center"/>
              </w:tcPr>
              <w:p w14:paraId="09400940" w14:textId="53621B40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936351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78AF8B01" w14:textId="77777777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04EF0" w:rsidRPr="005C5C08" w14:paraId="10427237" w14:textId="77777777" w:rsidTr="00304EF0">
        <w:tc>
          <w:tcPr>
            <w:tcW w:w="869" w:type="pct"/>
          </w:tcPr>
          <w:p w14:paraId="6F3AA8E0" w14:textId="6A127984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HWB-03-03a_02</w:t>
            </w:r>
          </w:p>
        </w:tc>
        <w:tc>
          <w:tcPr>
            <w:tcW w:w="2795" w:type="pct"/>
            <w:shd w:val="clear" w:color="auto" w:fill="auto"/>
          </w:tcPr>
          <w:p w14:paraId="386D7D55" w14:textId="05174981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Data hall noise measurement protocol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820183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  <w:vAlign w:val="center"/>
              </w:tcPr>
              <w:p w14:paraId="5B6DF0BB" w14:textId="77777777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127273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23B92162" w14:textId="77777777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04EF0" w:rsidRPr="005C5C08" w14:paraId="7BA6969E" w14:textId="77777777" w:rsidTr="00304EF0">
        <w:tc>
          <w:tcPr>
            <w:tcW w:w="869" w:type="pct"/>
          </w:tcPr>
          <w:p w14:paraId="602451A4" w14:textId="5B5CB3D5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HWB-03-03a_03</w:t>
            </w:r>
          </w:p>
        </w:tc>
        <w:tc>
          <w:tcPr>
            <w:tcW w:w="2795" w:type="pct"/>
            <w:shd w:val="clear" w:color="auto" w:fill="auto"/>
          </w:tcPr>
          <w:p w14:paraId="6C5CDA1D" w14:textId="59AB84D3" w:rsidR="00304EF0" w:rsidRPr="00A17FA4" w:rsidRDefault="00304EF0" w:rsidP="00304EF0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815878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  <w:vAlign w:val="center"/>
              </w:tcPr>
              <w:p w14:paraId="41288D0F" w14:textId="1474487C" w:rsidR="00304EF0" w:rsidRPr="00A17FA4" w:rsidRDefault="00304EF0" w:rsidP="00304EF0">
                <w:pPr>
                  <w:pStyle w:val="Paragraph"/>
                  <w:spacing w:line="276" w:lineRule="auto"/>
                  <w:jc w:val="center"/>
                  <w:rPr>
                    <w:sz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77032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4BB86279" w14:textId="4287F455" w:rsidR="00304EF0" w:rsidRPr="00A17FA4" w:rsidRDefault="00304EF0" w:rsidP="00304EF0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22FE95F3" w14:textId="77777777" w:rsidR="00D238AB" w:rsidRPr="00D238AB" w:rsidRDefault="00D238AB" w:rsidP="00D238AB">
      <w:pPr>
        <w:pStyle w:val="Normal1"/>
        <w:spacing w:after="100" w:line="276" w:lineRule="auto"/>
        <w:ind w:left="378"/>
        <w:jc w:val="both"/>
        <w:rPr>
          <w:b/>
          <w:lang w:val="en-GB" w:eastAsia="zh-HK"/>
        </w:rPr>
      </w:pPr>
    </w:p>
    <w:p w14:paraId="4F4C0266" w14:textId="0C909DB3" w:rsidR="000352C5" w:rsidRPr="006821C6" w:rsidRDefault="003F7D73" w:rsidP="004F0127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  <w:lang w:val="en-GB" w:eastAsia="zh-HK"/>
        </w:rPr>
      </w:pPr>
      <w:r>
        <w:rPr>
          <w:b/>
        </w:rPr>
        <w:t>Room Acoustics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15"/>
        <w:gridCol w:w="1410"/>
        <w:gridCol w:w="1408"/>
      </w:tblGrid>
      <w:tr w:rsidR="006821C6" w:rsidRPr="005C5C08" w14:paraId="0361BFFF" w14:textId="77777777" w:rsidTr="006821C6">
        <w:tc>
          <w:tcPr>
            <w:tcW w:w="3667" w:type="pct"/>
            <w:gridSpan w:val="2"/>
            <w:shd w:val="clear" w:color="auto" w:fill="auto"/>
          </w:tcPr>
          <w:p w14:paraId="02051310" w14:textId="28E372FD" w:rsidR="006821C6" w:rsidRPr="00B56104" w:rsidRDefault="006821C6" w:rsidP="004F0127">
            <w:pPr>
              <w:pStyle w:val="Paragraph"/>
              <w:spacing w:line="276" w:lineRule="auto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17B8FC2C" w14:textId="77777777" w:rsidR="006821C6" w:rsidRPr="00B56104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2EAECFAC" w14:textId="77777777" w:rsidR="006821C6" w:rsidRPr="00B56104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FA</w:t>
            </w:r>
          </w:p>
        </w:tc>
      </w:tr>
      <w:tr w:rsidR="003F7D73" w:rsidRPr="005C5C08" w14:paraId="14781EFC" w14:textId="77777777" w:rsidTr="00617D76">
        <w:tc>
          <w:tcPr>
            <w:tcW w:w="869" w:type="pct"/>
            <w:shd w:val="clear" w:color="auto" w:fill="auto"/>
          </w:tcPr>
          <w:p w14:paraId="580F4A30" w14:textId="17676767" w:rsidR="003F7D73" w:rsidRPr="00617D76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HWB-03-03b_00</w:t>
            </w:r>
          </w:p>
        </w:tc>
        <w:tc>
          <w:tcPr>
            <w:tcW w:w="2798" w:type="pct"/>
            <w:shd w:val="clear" w:color="auto" w:fill="auto"/>
          </w:tcPr>
          <w:p w14:paraId="5D9E0840" w14:textId="718ED152" w:rsidR="003F7D73" w:rsidRPr="00B56104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HWB-03-03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56766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2AF5FE9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024661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CFF2D42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F7D73" w:rsidRPr="005C5C08" w14:paraId="67E30D4B" w14:textId="77777777" w:rsidTr="00617D76">
        <w:tc>
          <w:tcPr>
            <w:tcW w:w="869" w:type="pct"/>
            <w:shd w:val="clear" w:color="auto" w:fill="auto"/>
          </w:tcPr>
          <w:p w14:paraId="5F497380" w14:textId="70E71925" w:rsidR="003F7D73" w:rsidRPr="00617D76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HWB-03-03b_01</w:t>
            </w:r>
          </w:p>
        </w:tc>
        <w:tc>
          <w:tcPr>
            <w:tcW w:w="2798" w:type="pct"/>
            <w:shd w:val="clear" w:color="auto" w:fill="auto"/>
          </w:tcPr>
          <w:p w14:paraId="1FE0DA0E" w14:textId="182FD0F0" w:rsidR="003F7D73" w:rsidRPr="00B56104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Reverberation time measurement or calculation at representative locations with supporting documents of the absorption coefficients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71187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01A1BC9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284198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4A8B98C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F7D73" w:rsidRPr="005C5C08" w14:paraId="6381EF3A" w14:textId="77777777" w:rsidTr="00617D76">
        <w:tc>
          <w:tcPr>
            <w:tcW w:w="869" w:type="pct"/>
            <w:shd w:val="clear" w:color="auto" w:fill="auto"/>
          </w:tcPr>
          <w:p w14:paraId="0C81E37F" w14:textId="2FCB5630" w:rsidR="003F7D73" w:rsidRPr="00617D76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HWB-03-03b_02</w:t>
            </w:r>
          </w:p>
        </w:tc>
        <w:tc>
          <w:tcPr>
            <w:tcW w:w="2798" w:type="pct"/>
            <w:shd w:val="clear" w:color="auto" w:fill="auto"/>
          </w:tcPr>
          <w:p w14:paraId="6E012C2B" w14:textId="3A037C04" w:rsidR="003F7D73" w:rsidRPr="00B56104" w:rsidRDefault="003F7D73" w:rsidP="003F7D73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81798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3E084DD4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849603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F9EA08B" w14:textId="77777777" w:rsidR="003F7D73" w:rsidRPr="00B56104" w:rsidRDefault="003F7D73" w:rsidP="003F7D73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714430F6" w14:textId="79C0AF8C" w:rsidR="001E772F" w:rsidRDefault="001E772F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701B8046" w14:textId="6A14E55A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3EAFAB80" w14:textId="7453265D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34F3A7F6" w14:textId="027F4AAF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6860C588" w14:textId="6386E7D2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497845F8" w14:textId="26211D67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5F71B7E1" w14:textId="28A82D2C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56D9C32E" w14:textId="7B219F83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53F162B1" w14:textId="6E64151D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108ADA32" w14:textId="77777777" w:rsidR="00D238AB" w:rsidRDefault="00D238A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1F22CEC9" w14:textId="1DAEB0E8" w:rsidR="006821C6" w:rsidRPr="006821C6" w:rsidRDefault="00D238AB" w:rsidP="006821C6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>
        <w:rPr>
          <w:b/>
        </w:rPr>
        <w:lastRenderedPageBreak/>
        <w:t>Noise Isolation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15"/>
        <w:gridCol w:w="1410"/>
        <w:gridCol w:w="1408"/>
      </w:tblGrid>
      <w:tr w:rsidR="006821C6" w:rsidRPr="005C5C08" w14:paraId="376B9BA2" w14:textId="77777777" w:rsidTr="006821C6">
        <w:tc>
          <w:tcPr>
            <w:tcW w:w="3667" w:type="pct"/>
            <w:gridSpan w:val="2"/>
            <w:shd w:val="clear" w:color="auto" w:fill="auto"/>
          </w:tcPr>
          <w:p w14:paraId="302C094B" w14:textId="751D6ED1" w:rsidR="006821C6" w:rsidRPr="00A57E1C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246D5DCF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12B4A6B1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FA</w:t>
            </w:r>
          </w:p>
        </w:tc>
      </w:tr>
      <w:tr w:rsidR="00D238AB" w:rsidRPr="005C5C08" w14:paraId="65BC0E71" w14:textId="77777777" w:rsidTr="00FC4607">
        <w:tc>
          <w:tcPr>
            <w:tcW w:w="869" w:type="pct"/>
            <w:shd w:val="clear" w:color="auto" w:fill="auto"/>
          </w:tcPr>
          <w:p w14:paraId="363E6CB2" w14:textId="4C70E73F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HWB-03-03c_00</w:t>
            </w:r>
          </w:p>
        </w:tc>
        <w:tc>
          <w:tcPr>
            <w:tcW w:w="2798" w:type="pct"/>
            <w:shd w:val="clear" w:color="auto" w:fill="auto"/>
          </w:tcPr>
          <w:p w14:paraId="13DCB026" w14:textId="76032427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9198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45E6039" w14:textId="032A6EE2" w:rsidR="00D238AB" w:rsidRDefault="00D238AB" w:rsidP="00D238A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0645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039E29F3" w14:textId="77777777" w:rsidR="00D238AB" w:rsidRDefault="00D238AB" w:rsidP="00D238AB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238AB" w:rsidRPr="005C5C08" w14:paraId="0B356CFB" w14:textId="77777777" w:rsidTr="00FC4607">
        <w:tc>
          <w:tcPr>
            <w:tcW w:w="869" w:type="pct"/>
            <w:shd w:val="clear" w:color="auto" w:fill="auto"/>
          </w:tcPr>
          <w:p w14:paraId="7A82E39B" w14:textId="3F38577F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HWB-03-03c_01</w:t>
            </w:r>
          </w:p>
        </w:tc>
        <w:tc>
          <w:tcPr>
            <w:tcW w:w="2798" w:type="pct"/>
            <w:shd w:val="clear" w:color="auto" w:fill="auto"/>
          </w:tcPr>
          <w:p w14:paraId="0A62BA5B" w14:textId="56AFA877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plan/ elevation drawings showing the location of the partition walls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9811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893F114" w14:textId="77777777" w:rsidR="00D238AB" w:rsidRDefault="00D238AB" w:rsidP="00D238AB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5701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E9452B3" w14:textId="77777777" w:rsidR="00D238AB" w:rsidRDefault="00D238AB" w:rsidP="00D238AB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238AB" w:rsidRPr="005C5C08" w14:paraId="554F88E1" w14:textId="77777777" w:rsidTr="00FC4607">
        <w:tc>
          <w:tcPr>
            <w:tcW w:w="869" w:type="pct"/>
            <w:shd w:val="clear" w:color="auto" w:fill="auto"/>
          </w:tcPr>
          <w:p w14:paraId="1BA28565" w14:textId="1A21FF37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HWB-03-03c_02</w:t>
            </w:r>
          </w:p>
        </w:tc>
        <w:tc>
          <w:tcPr>
            <w:tcW w:w="2798" w:type="pct"/>
            <w:shd w:val="clear" w:color="auto" w:fill="auto"/>
          </w:tcPr>
          <w:p w14:paraId="44E42D9C" w14:textId="6C62DEF3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Construction details of the partition walls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7124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0B6A32D" w14:textId="77777777" w:rsidR="00D238AB" w:rsidRDefault="00D238AB" w:rsidP="00D238AB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65071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799E9F3B" w14:textId="77777777" w:rsidR="00D238AB" w:rsidRDefault="00D238AB" w:rsidP="00D238AB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238AB" w:rsidRPr="005C5C08" w14:paraId="417D6FE8" w14:textId="77777777" w:rsidTr="00D238AB">
        <w:tc>
          <w:tcPr>
            <w:tcW w:w="869" w:type="pct"/>
            <w:shd w:val="clear" w:color="auto" w:fill="auto"/>
          </w:tcPr>
          <w:p w14:paraId="6742FB13" w14:textId="0938A8BF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HWB-03-03c_03</w:t>
            </w:r>
          </w:p>
        </w:tc>
        <w:tc>
          <w:tcPr>
            <w:tcW w:w="2798" w:type="pct"/>
            <w:shd w:val="clear" w:color="auto" w:fill="auto"/>
          </w:tcPr>
          <w:p w14:paraId="0FA6F1DB" w14:textId="06FA29C7" w:rsidR="00D238AB" w:rsidRPr="00617D76" w:rsidRDefault="00D238AB" w:rsidP="00D238AB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Calculations/ Computer simulation results/ Field test measurement report endorsed by a Corporate Member of Hong Kong Institute of Acoustics or equivalent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25890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2990BE5" w14:textId="651C4DDD" w:rsidR="00D238AB" w:rsidRPr="004B3856" w:rsidRDefault="00D238AB" w:rsidP="00D238AB">
                <w:pPr>
                  <w:pStyle w:val="Paragraph"/>
                  <w:spacing w:line="276" w:lineRule="auto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19255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1469FF8D" w14:textId="0CD37A31" w:rsidR="00D238AB" w:rsidRPr="004B3856" w:rsidRDefault="00D238AB" w:rsidP="00D238AB">
                <w:pPr>
                  <w:pStyle w:val="Paragraph"/>
                  <w:spacing w:line="276" w:lineRule="auto"/>
                  <w:jc w:val="center"/>
                  <w:rPr>
                    <w:sz w:val="18"/>
                    <w:szCs w:val="18"/>
                  </w:rPr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DF7C49B" w14:textId="77777777" w:rsidR="000F30C5" w:rsidRDefault="000F30C5"/>
    <w:p w14:paraId="753E2B4C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97400E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D0FFD44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D18E92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252963A" w14:textId="417D9502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CA43F9" w14:textId="2F9E5D8E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77EFF8" w14:textId="393DDFB3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BBB15E" w14:textId="5C9026BB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2ACDFE" w14:textId="77777777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59E46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CC34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FD200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C3DD6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19F4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B515A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83B04" w14:textId="77777777" w:rsidR="00D4434D" w:rsidRDefault="00D4434D">
      <w:r>
        <w:separator/>
      </w:r>
    </w:p>
  </w:endnote>
  <w:endnote w:type="continuationSeparator" w:id="0">
    <w:p w14:paraId="62BFECAF" w14:textId="77777777" w:rsidR="00D4434D" w:rsidRDefault="00D4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D22F" w14:textId="77777777" w:rsidR="00D4434D" w:rsidRDefault="00D4434D" w:rsidP="000F30C5">
    <w:pPr>
      <w:pStyle w:val="Footer"/>
    </w:pPr>
  </w:p>
  <w:p w14:paraId="63371D61" w14:textId="77777777" w:rsidR="00D4434D" w:rsidRDefault="00D4434D" w:rsidP="000F30C5"/>
  <w:p w14:paraId="546EF6F1" w14:textId="35CDC2D1" w:rsidR="00D4434D" w:rsidRPr="002738A0" w:rsidRDefault="00D4434D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2738A0">
      <w:rPr>
        <w:rFonts w:ascii="Arial" w:hAnsi="Arial" w:cs="Arial"/>
        <w:sz w:val="18"/>
        <w:szCs w:val="18"/>
      </w:rPr>
      <w:t>Copyright © 20</w:t>
    </w:r>
    <w:r>
      <w:rPr>
        <w:rFonts w:ascii="Arial" w:hAnsi="Arial" w:cs="Arial"/>
        <w:sz w:val="18"/>
        <w:szCs w:val="18"/>
      </w:rPr>
      <w:t>2</w:t>
    </w:r>
    <w:r w:rsidR="002566B3">
      <w:rPr>
        <w:rFonts w:ascii="Arial" w:hAnsi="Arial" w:cs="Arial"/>
        <w:sz w:val="18"/>
        <w:szCs w:val="18"/>
      </w:rPr>
      <w:t>1</w:t>
    </w:r>
    <w:r w:rsidRPr="002738A0">
      <w:rPr>
        <w:rFonts w:ascii="Arial" w:hAnsi="Arial" w:cs="Arial"/>
        <w:sz w:val="18"/>
        <w:szCs w:val="18"/>
      </w:rPr>
      <w:t xml:space="preserve"> BEAM Society Limited. All rights reserved.</w:t>
    </w:r>
    <w:r w:rsidRPr="002738A0">
      <w:rPr>
        <w:rFonts w:ascii="Arial" w:hAnsi="Arial" w:cs="Arial"/>
        <w:sz w:val="18"/>
        <w:szCs w:val="18"/>
        <w:lang w:val="en-GB"/>
      </w:rPr>
      <w:tab/>
    </w:r>
    <w:r w:rsidRPr="002738A0">
      <w:rPr>
        <w:rFonts w:ascii="Arial" w:hAnsi="Arial" w:cs="Arial"/>
        <w:sz w:val="18"/>
        <w:szCs w:val="18"/>
        <w:lang w:val="en-GB"/>
      </w:rPr>
      <w:tab/>
    </w:r>
    <w:r w:rsidRPr="002738A0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2738A0">
      <w:rPr>
        <w:rFonts w:ascii="Arial" w:hAnsi="Arial" w:cs="Arial"/>
        <w:sz w:val="18"/>
        <w:szCs w:val="18"/>
        <w:lang w:val="en-GB"/>
      </w:rPr>
      <w:fldChar w:fldCharType="begin"/>
    </w:r>
    <w:r w:rsidRPr="002738A0">
      <w:rPr>
        <w:rFonts w:ascii="Arial" w:hAnsi="Arial" w:cs="Arial"/>
        <w:sz w:val="18"/>
        <w:szCs w:val="18"/>
        <w:lang w:val="en-GB"/>
      </w:rPr>
      <w:instrText xml:space="preserve"> PAGE </w:instrText>
    </w:r>
    <w:r w:rsidRPr="002738A0">
      <w:rPr>
        <w:rFonts w:ascii="Arial" w:hAnsi="Arial" w:cs="Arial"/>
        <w:sz w:val="18"/>
        <w:szCs w:val="18"/>
        <w:lang w:val="en-GB"/>
      </w:rPr>
      <w:fldChar w:fldCharType="separate"/>
    </w:r>
    <w:r w:rsidRPr="002738A0">
      <w:rPr>
        <w:rFonts w:ascii="Arial" w:hAnsi="Arial" w:cs="Arial"/>
        <w:noProof/>
        <w:sz w:val="18"/>
        <w:szCs w:val="18"/>
        <w:lang w:val="en-GB"/>
      </w:rPr>
      <w:t>9</w:t>
    </w:r>
    <w:r w:rsidRPr="002738A0">
      <w:rPr>
        <w:rFonts w:ascii="Arial" w:hAnsi="Arial" w:cs="Arial"/>
        <w:sz w:val="18"/>
        <w:szCs w:val="18"/>
        <w:lang w:val="en-GB"/>
      </w:rPr>
      <w:fldChar w:fldCharType="end"/>
    </w:r>
    <w:r w:rsidRPr="002738A0">
      <w:rPr>
        <w:rFonts w:ascii="Arial" w:hAnsi="Arial" w:cs="Arial"/>
        <w:sz w:val="18"/>
        <w:szCs w:val="18"/>
        <w:lang w:val="en-GB"/>
      </w:rPr>
      <w:t xml:space="preserve"> of </w:t>
    </w:r>
    <w:r w:rsidRPr="002738A0">
      <w:rPr>
        <w:rFonts w:ascii="Arial" w:hAnsi="Arial" w:cs="Arial"/>
        <w:sz w:val="18"/>
        <w:szCs w:val="18"/>
        <w:lang w:val="en-GB"/>
      </w:rPr>
      <w:fldChar w:fldCharType="begin"/>
    </w:r>
    <w:r w:rsidRPr="002738A0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2738A0">
      <w:rPr>
        <w:rFonts w:ascii="Arial" w:hAnsi="Arial" w:cs="Arial"/>
        <w:sz w:val="18"/>
        <w:szCs w:val="18"/>
        <w:lang w:val="en-GB"/>
      </w:rPr>
      <w:fldChar w:fldCharType="separate"/>
    </w:r>
    <w:r w:rsidRPr="002738A0">
      <w:rPr>
        <w:rFonts w:ascii="Arial" w:hAnsi="Arial" w:cs="Arial"/>
        <w:noProof/>
        <w:sz w:val="18"/>
        <w:szCs w:val="18"/>
        <w:lang w:val="en-GB"/>
      </w:rPr>
      <w:t>9</w:t>
    </w:r>
    <w:r w:rsidRPr="002738A0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2A40" w14:textId="77777777" w:rsidR="00D4434D" w:rsidRDefault="00D4434D">
      <w:r>
        <w:separator/>
      </w:r>
    </w:p>
  </w:footnote>
  <w:footnote w:type="continuationSeparator" w:id="0">
    <w:p w14:paraId="31AF9797" w14:textId="77777777" w:rsidR="00D4434D" w:rsidRDefault="00D4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14D1" w14:textId="5F1BAE0D" w:rsidR="00D4434D" w:rsidRPr="002F45F8" w:rsidRDefault="00D4434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7CE565" wp14:editId="5D79138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1A1764">
      <w:rPr>
        <w:rFonts w:ascii="Arial" w:hAnsi="Arial" w:cs="Arial"/>
        <w:b/>
        <w:sz w:val="28"/>
        <w:szCs w:val="28"/>
      </w:rPr>
      <w:t xml:space="preserve">Existing </w:t>
    </w:r>
    <w:r>
      <w:rPr>
        <w:rFonts w:ascii="Arial" w:hAnsi="Arial" w:cs="Arial"/>
        <w:b/>
        <w:sz w:val="28"/>
        <w:szCs w:val="28"/>
      </w:rPr>
      <w:t>Data Centres</w:t>
    </w:r>
  </w:p>
  <w:p w14:paraId="1C1C6594" w14:textId="7195D45C" w:rsidR="00D4434D" w:rsidRDefault="00D443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</w:t>
    </w:r>
    <w:r w:rsidR="00C33556">
      <w:rPr>
        <w:rFonts w:ascii="Arial" w:hAnsi="Arial" w:cs="Arial"/>
        <w:b/>
        <w:sz w:val="28"/>
        <w:szCs w:val="28"/>
        <w:lang w:eastAsia="zh-HK"/>
      </w:rPr>
      <w:t>-03-0</w:t>
    </w:r>
    <w:r>
      <w:rPr>
        <w:rFonts w:ascii="Arial" w:hAnsi="Arial" w:cs="Arial"/>
        <w:b/>
        <w:sz w:val="28"/>
        <w:szCs w:val="28"/>
        <w:lang w:eastAsia="zh-HK"/>
      </w:rPr>
      <w:t>3</w:t>
    </w:r>
  </w:p>
  <w:p w14:paraId="08719578" w14:textId="77777777" w:rsidR="00D4434D" w:rsidRDefault="00D443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Acoustics and Noise</w:t>
    </w:r>
  </w:p>
  <w:p w14:paraId="087FC0A3" w14:textId="0FD3ED43" w:rsidR="00D4434D" w:rsidRPr="002F45F8" w:rsidRDefault="00D4434D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1764">
      <w:rPr>
        <w:rFonts w:ascii="Arial" w:hAnsi="Arial" w:cs="Arial"/>
        <w:lang w:val="en-GB" w:eastAsia="zh-HK"/>
      </w:rPr>
      <w:t>E</w:t>
    </w:r>
    <w:r w:rsidR="00C33556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C33556">
      <w:rPr>
        <w:rFonts w:ascii="Arial" w:hAnsi="Arial" w:cs="Arial"/>
        <w:lang w:val="en-GB" w:eastAsia="zh-HK"/>
      </w:rPr>
      <w:t>V</w:t>
    </w:r>
    <w:r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80DEEDB" w14:textId="77777777" w:rsidR="00D4434D" w:rsidRPr="00621C15" w:rsidRDefault="00D4434D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06E6B"/>
    <w:rsid w:val="00012EDB"/>
    <w:rsid w:val="000131B7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114B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764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2F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566B3"/>
    <w:rsid w:val="0026572E"/>
    <w:rsid w:val="00265C80"/>
    <w:rsid w:val="002738A0"/>
    <w:rsid w:val="002756BB"/>
    <w:rsid w:val="002874B2"/>
    <w:rsid w:val="002878EB"/>
    <w:rsid w:val="00291A8B"/>
    <w:rsid w:val="00293456"/>
    <w:rsid w:val="00293FF7"/>
    <w:rsid w:val="00296DE0"/>
    <w:rsid w:val="002A182F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4EF0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7810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5471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D73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3C49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0127"/>
    <w:rsid w:val="004F18DB"/>
    <w:rsid w:val="004F481F"/>
    <w:rsid w:val="004F78FC"/>
    <w:rsid w:val="0050089A"/>
    <w:rsid w:val="005137E9"/>
    <w:rsid w:val="005171DB"/>
    <w:rsid w:val="00520DC3"/>
    <w:rsid w:val="00523C49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7FFB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62EA"/>
    <w:rsid w:val="00617D76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697B"/>
    <w:rsid w:val="006E7AEC"/>
    <w:rsid w:val="006F0B19"/>
    <w:rsid w:val="006F2C6F"/>
    <w:rsid w:val="006F2DEB"/>
    <w:rsid w:val="006F319B"/>
    <w:rsid w:val="006F32EE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0567C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2BF2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17FA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22C4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56104"/>
    <w:rsid w:val="00B639E1"/>
    <w:rsid w:val="00B65A90"/>
    <w:rsid w:val="00B66BF4"/>
    <w:rsid w:val="00B70C39"/>
    <w:rsid w:val="00B73EAC"/>
    <w:rsid w:val="00B74398"/>
    <w:rsid w:val="00B75699"/>
    <w:rsid w:val="00B766D2"/>
    <w:rsid w:val="00B803B8"/>
    <w:rsid w:val="00B84591"/>
    <w:rsid w:val="00B90C6B"/>
    <w:rsid w:val="00B92BF3"/>
    <w:rsid w:val="00B931E3"/>
    <w:rsid w:val="00B938B6"/>
    <w:rsid w:val="00B9411E"/>
    <w:rsid w:val="00B94A53"/>
    <w:rsid w:val="00BA0C78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5FFF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3556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993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AB"/>
    <w:rsid w:val="00D2659C"/>
    <w:rsid w:val="00D339CD"/>
    <w:rsid w:val="00D340A7"/>
    <w:rsid w:val="00D3420E"/>
    <w:rsid w:val="00D4434D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2A92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049"/>
    <w:rsid w:val="00E02BDE"/>
    <w:rsid w:val="00E073B2"/>
    <w:rsid w:val="00E14984"/>
    <w:rsid w:val="00E23790"/>
    <w:rsid w:val="00E237B3"/>
    <w:rsid w:val="00E24A44"/>
    <w:rsid w:val="00E266F9"/>
    <w:rsid w:val="00E27C10"/>
    <w:rsid w:val="00E30E92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81C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39A3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460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B0F48E1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836FC-530D-4EC0-86F2-5B392530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6</Pages>
  <Words>567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33</cp:revision>
  <cp:lastPrinted>2017-05-17T10:54:00Z</cp:lastPrinted>
  <dcterms:created xsi:type="dcterms:W3CDTF">2017-06-27T07:37:00Z</dcterms:created>
  <dcterms:modified xsi:type="dcterms:W3CDTF">2021-12-06T03:26:00Z</dcterms:modified>
</cp:coreProperties>
</file>